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r>
              <w:rPr>
                <w:b/>
                <w:sz w:val="32"/>
              </w:rPr>
              <w:t>Lena Beispiel Fotografie</w:t>
            </w:r>
          </w:p>
          <w:p>
            <w:pPr>
              <w:spacing w:after="0"/>
            </w:pPr>
            <w:r>
              <w:t>Musterstraße 12</w:t>
            </w:r>
          </w:p>
          <w:p>
            <w:pPr>
              <w:spacing w:after="0"/>
            </w:pPr>
            <w:r>
              <w:t>40213 Düsseldorf</w:t>
            </w:r>
          </w:p>
          <w:p>
            <w:pPr>
              <w:spacing w:after="0"/>
            </w:pPr>
            <w:r>
              <w:t>hallo@lena-beispiel.de</w:t>
            </w:r>
          </w:p>
          <w:p>
            <w:pPr>
              <w:spacing w:after="0"/>
            </w:pPr>
            <w:r>
              <w:t>+49 211 123456</w:t>
            </w:r>
          </w:p>
        </w:tc>
        <w:tc>
          <w:tcPr>
            <w:tcW w:type="dxa" w:w="4819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pPr>
              <w:jc w:val="right"/>
            </w:pPr>
            <w:r>
              <w:rPr>
                <w:b/>
                <w:color w:val="1A1A2E"/>
                <w:sz w:val="40"/>
              </w:rPr>
              <w:t>RECHNUNG</w:t>
            </w:r>
          </w:p>
          <w:p>
            <w:pPr>
              <w:spacing w:after="0"/>
              <w:jc w:val="right"/>
            </w:pPr>
            <w:r>
              <w:rPr>
                <w:color w:val="666666"/>
              </w:rPr>
              <w:t xml:space="preserve">Rechnungsnummer: </w:t>
            </w:r>
            <w:r>
              <w:rPr>
                <w:b/>
              </w:rPr>
              <w:t>2026-0042</w:t>
            </w:r>
          </w:p>
          <w:p>
            <w:pPr>
              <w:spacing w:after="0"/>
              <w:jc w:val="right"/>
            </w:pPr>
            <w:r>
              <w:rPr>
                <w:color w:val="666666"/>
              </w:rPr>
              <w:t xml:space="preserve">Rechnungsdatum: </w:t>
            </w:r>
            <w:r>
              <w:rPr>
                <w:b/>
              </w:rPr>
              <w:t>03.09.2026</w:t>
            </w:r>
          </w:p>
          <w:p>
            <w:pPr>
              <w:spacing w:after="0"/>
              <w:jc w:val="right"/>
            </w:pPr>
            <w:r>
              <w:rPr>
                <w:color w:val="666666"/>
              </w:rPr>
              <w:t xml:space="preserve">Leistungsdatum: </w:t>
            </w:r>
            <w:r>
              <w:rPr>
                <w:b/>
              </w:rPr>
              <w:t>27.08.2026</w:t>
            </w:r>
          </w:p>
          <w:p>
            <w:pPr>
              <w:spacing w:after="0"/>
              <w:jc w:val="right"/>
            </w:pPr>
            <w:r>
              <w:rPr>
                <w:color w:val="666666"/>
              </w:rPr>
              <w:t xml:space="preserve">Ihre Kundennummer: </w:t>
            </w:r>
            <w:r>
              <w:rPr>
                <w:b/>
              </w:rPr>
              <w:t>K-0117</w:t>
            </w:r>
          </w:p>
        </w:tc>
      </w:tr>
    </w:tbl>
    <w:p>
      <w:pPr>
        <w:spacing w:after="120" w:before="0"/>
      </w:pPr>
      <w:r>
        <w:rPr>
          <w:b w:val="0"/>
          <w:i w:val="0"/>
          <w:sz w:val="20"/>
        </w:rPr>
      </w:r>
    </w:p>
    <w:p>
      <w:pPr>
        <w:spacing w:after="80" w:before="0"/>
      </w:pPr>
      <w:r>
        <w:rPr>
          <w:b w:val="0"/>
          <w:i w:val="0"/>
          <w:color w:val="666666"/>
          <w:sz w:val="16"/>
        </w:rPr>
        <w:t>Lena Beispiel Fotografie · Musterstraße 12, 40213 Düsseldorf</w:t>
      </w:r>
    </w:p>
    <w:p>
      <w:pPr>
        <w:spacing w:after="0" w:before="0"/>
      </w:pPr>
      <w:r>
        <w:rPr>
          <w:b w:val="0"/>
          <w:i w:val="0"/>
          <w:sz w:val="20"/>
        </w:rPr>
        <w:t>Muster GmbH</w:t>
      </w:r>
    </w:p>
    <w:p>
      <w:pPr>
        <w:spacing w:after="0" w:before="0"/>
      </w:pPr>
      <w:r>
        <w:rPr>
          <w:b w:val="0"/>
          <w:i w:val="0"/>
          <w:sz w:val="20"/>
        </w:rPr>
        <w:t>Frau Anna Mustermann</w:t>
      </w:r>
    </w:p>
    <w:p>
      <w:pPr>
        <w:spacing w:after="0" w:before="0"/>
      </w:pPr>
      <w:r>
        <w:rPr>
          <w:b w:val="0"/>
          <w:i w:val="0"/>
          <w:sz w:val="20"/>
        </w:rPr>
        <w:t>Beispielallee 3</w:t>
      </w:r>
    </w:p>
    <w:p>
      <w:pPr>
        <w:spacing w:after="0" w:before="0"/>
      </w:pPr>
      <w:r>
        <w:rPr>
          <w:b w:val="0"/>
          <w:i w:val="0"/>
          <w:sz w:val="20"/>
        </w:rPr>
        <w:t>50667 Köln</w:t>
      </w:r>
    </w:p>
    <w:p>
      <w:pPr>
        <w:spacing w:after="160" w:before="0"/>
      </w:pPr>
      <w:r>
        <w:rPr>
          <w:b w:val="0"/>
          <w:i w:val="0"/>
          <w:sz w:val="20"/>
        </w:rPr>
      </w:r>
    </w:p>
    <w:p>
      <w:pPr>
        <w:spacing w:after="80" w:before="0"/>
      </w:pPr>
      <w:r>
        <w:rPr>
          <w:b/>
          <w:i w:val="0"/>
          <w:sz w:val="24"/>
        </w:rPr>
        <w:t>Rechnung Nr. 2026-0042 – Business-Portraits Muster GmbH</w:t>
      </w:r>
    </w:p>
    <w:p>
      <w:pPr>
        <w:spacing w:after="160" w:before="0"/>
      </w:pPr>
      <w:r>
        <w:rPr>
          <w:b w:val="0"/>
          <w:i w:val="0"/>
          <w:sz w:val="20"/>
        </w:rPr>
        <w:t>Vielen Dank für den Auftrag. Für die erbrachten Leistungen stelle ich Ihnen wie vereinbart in Rechnung: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5953"/>
        <w:gridCol w:w="1361"/>
        <w:gridCol w:w="1701"/>
      </w:tblGrid>
      <w:tr>
        <w:tc>
          <w:tcPr>
            <w:tcW w:type="dxa" w:w="624"/>
            <w:shd w:val="clear" w:color="auto" w:fill="F1EFE8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5953"/>
            <w:shd w:val="clear" w:color="auto" w:fill="F1EFE8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r/>
            <w:r>
              <w:rPr>
                <w:b/>
                <w:sz w:val="18"/>
              </w:rPr>
              <w:t>Leistung</w:t>
            </w:r>
          </w:p>
        </w:tc>
        <w:tc>
          <w:tcPr>
            <w:tcW w:type="dxa" w:w="1361"/>
            <w:shd w:val="clear" w:color="auto" w:fill="F1EFE8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1701"/>
            <w:shd w:val="clear" w:color="auto" w:fill="F1EFE8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pPr>
              <w:jc w:val="right"/>
            </w:pPr>
            <w:r/>
            <w:r>
              <w:rPr>
                <w:b/>
                <w:sz w:val="18"/>
              </w:rPr>
              <w:t>Betrag (netto)</w:t>
            </w:r>
          </w:p>
        </w:tc>
      </w:tr>
      <w:tr>
        <w:tc>
          <w:tcPr>
            <w:tcW w:type="dxa" w:w="624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5953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Fotografische Leistung: Business-Portraits, 8 Mitarbeitende, vor Ort in Köln (inkl. Vorbereitung und Lichtaufbau)</w:t>
            </w:r>
          </w:p>
        </w:tc>
        <w:tc>
          <w:tcPr>
            <w:tcW w:type="dxa" w:w="136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1 Tag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pPr>
              <w:jc w:val="right"/>
            </w:pPr>
            <w:r/>
            <w:r>
              <w:rPr>
                <w:sz w:val="19"/>
              </w:rPr>
              <w:t>1.200,00 €</w:t>
            </w:r>
          </w:p>
        </w:tc>
      </w:tr>
      <w:tr>
        <w:tc>
          <w:tcPr>
            <w:tcW w:type="dxa" w:w="624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5953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Bildbearbeitung und Retusche, 20 ausgewählte Bilder, Lieferung als JPG (Web) und TIFF (Print)</w:t>
            </w:r>
          </w:p>
        </w:tc>
        <w:tc>
          <w:tcPr>
            <w:tcW w:type="dxa" w:w="136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20 Stück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pPr>
              <w:jc w:val="right"/>
            </w:pPr>
            <w:r/>
            <w:r>
              <w:rPr>
                <w:sz w:val="19"/>
              </w:rPr>
              <w:t>300,00 €</w:t>
            </w:r>
          </w:p>
        </w:tc>
      </w:tr>
      <w:tr>
        <w:tc>
          <w:tcPr>
            <w:tcW w:type="dxa" w:w="624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5953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Einräumung von Nutzungsrechten: einfaches Nutzungsrecht für Website, Social Media und interne Kommunikation, Gebiet DACH, Dauer 3 Jahre ab Lieferung</w:t>
            </w:r>
          </w:p>
        </w:tc>
        <w:tc>
          <w:tcPr>
            <w:tcW w:type="dxa" w:w="136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pauschal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pPr>
              <w:jc w:val="right"/>
            </w:pPr>
            <w:r/>
            <w:r>
              <w:rPr>
                <w:sz w:val="19"/>
              </w:rPr>
              <w:t>600,00 €</w:t>
            </w:r>
          </w:p>
        </w:tc>
      </w:tr>
      <w:tr>
        <w:tc>
          <w:tcPr>
            <w:tcW w:type="dxa" w:w="624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5953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Fahrtkosten Düsseldorf – Köln, 90 km à 0,50 €</w:t>
            </w:r>
          </w:p>
        </w:tc>
        <w:tc>
          <w:tcPr>
            <w:tcW w:type="dxa" w:w="136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r/>
            <w:r>
              <w:rPr>
                <w:sz w:val="19"/>
              </w:rPr>
              <w:t>90 km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D9D9D9"/>
            </w:tcBorders>
          </w:tcPr>
          <w:p>
            <w:pPr>
              <w:jc w:val="right"/>
            </w:pPr>
            <w:r/>
            <w:r>
              <w:rPr>
                <w:sz w:val="19"/>
              </w:rPr>
              <w:t>45,00 €</w:t>
            </w:r>
          </w:p>
        </w:tc>
      </w:tr>
    </w:tbl>
    <w:p>
      <w:pPr>
        <w:spacing w:after="80" w:before="0"/>
      </w:pPr>
      <w:r>
        <w:rPr>
          <w:b w:val="0"/>
          <w:i w:val="0"/>
          <w:sz w:val="20"/>
        </w:rPr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402"/>
        <w:gridCol w:w="1701"/>
      </w:tblGrid>
      <w:tr>
        <w:tc>
          <w:tcPr>
            <w:tcW w:type="dxa" w:w="3402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Nettobetrag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2.145,00 €</w:t>
            </w:r>
          </w:p>
        </w:tc>
      </w:tr>
      <w:tr>
        <w:tc>
          <w:tcPr>
            <w:tcW w:type="dxa" w:w="3402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zzgl. 19 % Umsatzsteuer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407,55 €</w:t>
            </w:r>
          </w:p>
        </w:tc>
      </w:tr>
      <w:tr>
        <w:tc>
          <w:tcPr>
            <w:tcW w:type="dxa" w:w="3402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pPr>
              <w:jc w:val="right"/>
            </w:pPr>
            <w:r/>
            <w:r>
              <w:rPr>
                <w:b/>
                <w:sz w:val="21"/>
              </w:rPr>
              <w:t>Rechnungsbetrag (brutto)</w:t>
            </w:r>
          </w:p>
        </w:tc>
        <w:tc>
          <w:tcPr>
            <w:tcW w:type="dxa" w:w="1701"/>
            <w:tcBorders>
              <w:top w:val="nil"/>
              <w:left w:val="nil"/>
              <w:right w:val="nil"/>
              <w:bottom w:val="single" w:sz="4" w:color="B4B2A9"/>
            </w:tcBorders>
          </w:tcPr>
          <w:p>
            <w:pPr>
              <w:jc w:val="right"/>
            </w:pPr>
            <w:r/>
            <w:r>
              <w:rPr>
                <w:b/>
                <w:sz w:val="21"/>
              </w:rPr>
              <w:t>2.552,55 €</w:t>
            </w:r>
          </w:p>
        </w:tc>
      </w:tr>
    </w:tbl>
    <w:p>
      <w:pPr>
        <w:spacing w:after="120" w:before="0"/>
      </w:pPr>
      <w:r>
        <w:rPr>
          <w:b w:val="0"/>
          <w:i w:val="0"/>
          <w:sz w:val="20"/>
        </w:rPr>
      </w:r>
    </w:p>
    <w:p>
      <w:pPr>
        <w:spacing w:after="120" w:before="0"/>
      </w:pPr>
      <w:r>
        <w:rPr>
          <w:b w:val="0"/>
          <w:i w:val="0"/>
          <w:sz w:val="20"/>
        </w:rPr>
        <w:t>Bitte überweisen Sie den Rechnungsbetrag innerhalb von 14 Tagen ohne Abzug auf das unten genannte Konto. Bitte geben Sie die Rechnungsnummer als Verwendungszweck an.</w:t>
      </w:r>
    </w:p>
    <w:p>
      <w:pPr>
        <w:spacing w:after="200" w:before="0"/>
      </w:pPr>
      <w:r>
        <w:rPr>
          <w:b w:val="0"/>
          <w:i w:val="0"/>
          <w:color w:val="444441"/>
          <w:sz w:val="18"/>
        </w:rPr>
        <w:t>Die Nutzungsrechte gehen mit vollständiger Bezahlung dieser Rechnung im vereinbarten Umfang auf den Auftraggeber über. Eine darüber hinausgehende Nutzung bedarf einer gesonderten Vereinbarung.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r/>
            <w:r>
              <w:rPr>
                <w:sz w:val="17"/>
              </w:rPr>
              <w:t>Steuernummer: 133/5678/9012</w:t>
              <w:br/>
              <w:t>USt-IdNr.: DE123456789</w:t>
            </w:r>
          </w:p>
        </w:tc>
        <w:tc>
          <w:tcPr>
            <w:tcW w:type="dxa" w:w="4819"/>
            <w:tcBorders>
              <w:top w:val="nil"/>
              <w:left w:val="nil"/>
              <w:right w:val="nil"/>
              <w:bottom w:val="single" w:sz="4" w:color="FFFFFF"/>
            </w:tcBorders>
          </w:tcPr>
          <w:p>
            <w:pPr>
              <w:jc w:val="right"/>
            </w:pPr>
            <w:r/>
            <w:r>
              <w:rPr>
                <w:sz w:val="17"/>
              </w:rPr>
              <w:t>Bank: Beispielbank Düsseldorf</w:t>
              <w:br/>
              <w:t>IBAN: DE12 3456 7890 1234 5678 90</w:t>
              <w:br/>
              <w:t>BIC: BEISDEXXX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780"/>
        <w:sz w:val="15"/>
      </w:rPr>
      <w:t>Kostenlose Vorlage von flintery.com – Kalkulation, Nutzungsrechte und Rechnung für Fotografen in einem System.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